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CDF44" w14:textId="77777777" w:rsidR="00D236E9" w:rsidRDefault="00D236E9" w:rsidP="00507460">
      <w:pPr>
        <w:widowControl w:val="0"/>
        <w:jc w:val="both"/>
      </w:pPr>
    </w:p>
    <w:p w14:paraId="7CEE1CAD" w14:textId="77777777" w:rsidR="00D236E9" w:rsidRDefault="00D236E9" w:rsidP="00507460">
      <w:pPr>
        <w:widowControl w:val="0"/>
        <w:jc w:val="both"/>
      </w:pPr>
      <w:r>
        <w:rPr>
          <w:u w:val="single"/>
        </w:rPr>
        <w:t>New Construction</w:t>
      </w:r>
    </w:p>
    <w:p w14:paraId="55CF050B" w14:textId="77777777" w:rsidR="00D236E9" w:rsidRDefault="00D236E9" w:rsidP="00507460">
      <w:pPr>
        <w:widowControl w:val="0"/>
        <w:jc w:val="both"/>
      </w:pPr>
    </w:p>
    <w:p w14:paraId="02015BEE" w14:textId="77777777" w:rsidR="00D236E9" w:rsidRDefault="00D236E9" w:rsidP="00507460">
      <w:pPr>
        <w:widowControl w:val="0"/>
        <w:jc w:val="both"/>
      </w:pPr>
      <w:r>
        <w:rPr>
          <w:u w:val="single"/>
        </w:rPr>
        <w:t>Facilities - Financing of Construction - Building Fund</w:t>
      </w:r>
    </w:p>
    <w:p w14:paraId="09306047" w14:textId="77777777" w:rsidR="00D236E9" w:rsidRDefault="00D236E9" w:rsidP="00507460">
      <w:pPr>
        <w:widowControl w:val="0"/>
        <w:jc w:val="both"/>
      </w:pPr>
    </w:p>
    <w:p w14:paraId="1FEA3AB8" w14:textId="1DC0081E" w:rsidR="00D236E9" w:rsidRDefault="00D236E9" w:rsidP="00507460">
      <w:pPr>
        <w:widowControl w:val="0"/>
        <w:jc w:val="both"/>
      </w:pPr>
      <w:r>
        <w:t xml:space="preserve">The </w:t>
      </w:r>
      <w:r w:rsidR="00A051FC">
        <w:t>McCook</w:t>
      </w:r>
      <w:r w:rsidR="00507460">
        <w:t xml:space="preserve"> Public</w:t>
      </w:r>
      <w:r>
        <w:t xml:space="preserve"> School</w:t>
      </w:r>
      <w:r w:rsidR="00507460">
        <w:t>s</w:t>
      </w:r>
      <w:r>
        <w:t xml:space="preserve"> Board of Education is authorized under state statutes to establish a special building fund for the purpose of acquiring sites for school buildings or purchasing existing buildings for use as school buildings and the erection, alteration, equipping and furnishing of school buildings and additions to school buildings.</w:t>
      </w:r>
    </w:p>
    <w:p w14:paraId="77DB74C8" w14:textId="77777777" w:rsidR="00D236E9" w:rsidRDefault="00D236E9" w:rsidP="00507460">
      <w:pPr>
        <w:widowControl w:val="0"/>
        <w:jc w:val="both"/>
      </w:pPr>
    </w:p>
    <w:p w14:paraId="391C0658" w14:textId="77777777" w:rsidR="00D236E9" w:rsidRDefault="00D236E9" w:rsidP="00507460">
      <w:pPr>
        <w:widowControl w:val="0"/>
        <w:jc w:val="both"/>
      </w:pPr>
      <w:r>
        <w:t>Proceeds from the sale of real property will be placed in the building fund.</w:t>
      </w:r>
    </w:p>
    <w:p w14:paraId="032C2C93" w14:textId="77777777" w:rsidR="00D236E9" w:rsidRDefault="00D236E9" w:rsidP="00507460">
      <w:pPr>
        <w:widowControl w:val="0"/>
        <w:jc w:val="both"/>
      </w:pPr>
    </w:p>
    <w:p w14:paraId="50B6A545" w14:textId="77777777" w:rsidR="00D236E9" w:rsidRDefault="00D236E9" w:rsidP="00507460">
      <w:pPr>
        <w:widowControl w:val="0"/>
        <w:jc w:val="both"/>
      </w:pPr>
      <w:r>
        <w:t>Interest accumulation from the current building fund balance shall remain in the fund.</w:t>
      </w:r>
    </w:p>
    <w:p w14:paraId="09EF25CF" w14:textId="77777777" w:rsidR="00D236E9" w:rsidRDefault="00D236E9" w:rsidP="00507460">
      <w:pPr>
        <w:widowControl w:val="0"/>
        <w:jc w:val="both"/>
      </w:pPr>
    </w:p>
    <w:p w14:paraId="368A233B" w14:textId="77777777" w:rsidR="00D236E9" w:rsidRDefault="00D236E9" w:rsidP="00507460">
      <w:pPr>
        <w:widowControl w:val="0"/>
        <w:jc w:val="both"/>
      </w:pPr>
    </w:p>
    <w:p w14:paraId="6C766EA4" w14:textId="77777777" w:rsidR="00D236E9" w:rsidRDefault="00D236E9" w:rsidP="00507460">
      <w:pPr>
        <w:widowControl w:val="0"/>
        <w:jc w:val="both"/>
      </w:pPr>
    </w:p>
    <w:p w14:paraId="167F6C1D" w14:textId="77777777" w:rsidR="00D236E9" w:rsidRDefault="00D236E9" w:rsidP="00507460">
      <w:pPr>
        <w:widowControl w:val="0"/>
        <w:jc w:val="both"/>
      </w:pPr>
    </w:p>
    <w:p w14:paraId="3163429E" w14:textId="77777777" w:rsidR="00D236E9" w:rsidRDefault="00D236E9" w:rsidP="00507460">
      <w:pPr>
        <w:widowControl w:val="0"/>
        <w:jc w:val="both"/>
      </w:pPr>
    </w:p>
    <w:p w14:paraId="47FF7613" w14:textId="77777777" w:rsidR="00D236E9" w:rsidRDefault="00D236E9" w:rsidP="00507460">
      <w:pPr>
        <w:widowControl w:val="0"/>
        <w:jc w:val="both"/>
      </w:pPr>
    </w:p>
    <w:p w14:paraId="2E61861A" w14:textId="77777777" w:rsidR="00D236E9" w:rsidRDefault="00D236E9" w:rsidP="00507460">
      <w:pPr>
        <w:widowControl w:val="0"/>
        <w:jc w:val="both"/>
      </w:pPr>
    </w:p>
    <w:p w14:paraId="6E626D0F" w14:textId="77777777" w:rsidR="00D236E9" w:rsidRDefault="00D236E9" w:rsidP="00507460">
      <w:pPr>
        <w:widowControl w:val="0"/>
        <w:jc w:val="both"/>
      </w:pPr>
    </w:p>
    <w:p w14:paraId="50FEBB94" w14:textId="77777777" w:rsidR="00D236E9" w:rsidRDefault="00D236E9" w:rsidP="00507460">
      <w:pPr>
        <w:widowControl w:val="0"/>
        <w:jc w:val="both"/>
      </w:pPr>
    </w:p>
    <w:p w14:paraId="576F0298" w14:textId="77777777" w:rsidR="00D236E9" w:rsidRDefault="00D236E9" w:rsidP="00507460">
      <w:pPr>
        <w:widowControl w:val="0"/>
        <w:jc w:val="both"/>
      </w:pPr>
    </w:p>
    <w:p w14:paraId="58C35549" w14:textId="77777777" w:rsidR="00D236E9" w:rsidRDefault="00D236E9" w:rsidP="00507460">
      <w:pPr>
        <w:widowControl w:val="0"/>
        <w:jc w:val="both"/>
      </w:pPr>
    </w:p>
    <w:p w14:paraId="58ABCA14" w14:textId="77777777" w:rsidR="00D236E9" w:rsidRDefault="00D236E9" w:rsidP="00507460">
      <w:pPr>
        <w:widowControl w:val="0"/>
        <w:jc w:val="both"/>
      </w:pPr>
    </w:p>
    <w:p w14:paraId="51744512" w14:textId="77777777" w:rsidR="00D236E9" w:rsidRDefault="00D236E9" w:rsidP="00507460">
      <w:pPr>
        <w:widowControl w:val="0"/>
        <w:jc w:val="both"/>
      </w:pPr>
    </w:p>
    <w:p w14:paraId="748A9B47" w14:textId="77777777" w:rsidR="00D236E9" w:rsidRDefault="00D236E9" w:rsidP="00507460">
      <w:pPr>
        <w:widowControl w:val="0"/>
        <w:jc w:val="both"/>
      </w:pPr>
    </w:p>
    <w:p w14:paraId="0473E789" w14:textId="77777777" w:rsidR="00D236E9" w:rsidRDefault="00D236E9" w:rsidP="00507460">
      <w:pPr>
        <w:widowControl w:val="0"/>
        <w:jc w:val="both"/>
      </w:pPr>
    </w:p>
    <w:p w14:paraId="6D86263E" w14:textId="77777777" w:rsidR="00D236E9" w:rsidRDefault="00D236E9" w:rsidP="00507460">
      <w:pPr>
        <w:widowControl w:val="0"/>
        <w:jc w:val="both"/>
      </w:pPr>
    </w:p>
    <w:p w14:paraId="4E76108F" w14:textId="77777777" w:rsidR="00D236E9" w:rsidRDefault="00D236E9" w:rsidP="00507460">
      <w:pPr>
        <w:widowControl w:val="0"/>
        <w:jc w:val="both"/>
      </w:pPr>
    </w:p>
    <w:p w14:paraId="2266177E" w14:textId="77777777" w:rsidR="00D236E9" w:rsidRDefault="00D236E9" w:rsidP="00507460">
      <w:pPr>
        <w:widowControl w:val="0"/>
        <w:jc w:val="both"/>
      </w:pPr>
    </w:p>
    <w:p w14:paraId="419FF292" w14:textId="77777777" w:rsidR="00D236E9" w:rsidRDefault="00D236E9" w:rsidP="00507460">
      <w:pPr>
        <w:widowControl w:val="0"/>
        <w:jc w:val="both"/>
      </w:pPr>
    </w:p>
    <w:p w14:paraId="3029B4EA" w14:textId="77777777" w:rsidR="00C87905" w:rsidRDefault="00C87905" w:rsidP="00507460">
      <w:pPr>
        <w:widowControl w:val="0"/>
        <w:jc w:val="both"/>
      </w:pPr>
    </w:p>
    <w:p w14:paraId="4B0E41BC" w14:textId="77777777" w:rsidR="00C87905" w:rsidRDefault="00C87905" w:rsidP="00507460">
      <w:pPr>
        <w:widowControl w:val="0"/>
        <w:jc w:val="both"/>
      </w:pPr>
    </w:p>
    <w:p w14:paraId="7CFCA322" w14:textId="77777777" w:rsidR="00C87905" w:rsidRDefault="00C87905" w:rsidP="00507460">
      <w:pPr>
        <w:widowControl w:val="0"/>
        <w:jc w:val="both"/>
      </w:pPr>
    </w:p>
    <w:p w14:paraId="030B4764" w14:textId="77777777" w:rsidR="00C87905" w:rsidRDefault="00C87905" w:rsidP="00507460">
      <w:pPr>
        <w:widowControl w:val="0"/>
        <w:jc w:val="both"/>
      </w:pPr>
    </w:p>
    <w:p w14:paraId="62BE7A81" w14:textId="77777777" w:rsidR="00C87905" w:rsidRDefault="00C87905" w:rsidP="00507460">
      <w:pPr>
        <w:widowControl w:val="0"/>
        <w:jc w:val="both"/>
      </w:pPr>
    </w:p>
    <w:p w14:paraId="406E8307" w14:textId="77777777" w:rsidR="00C87905" w:rsidRDefault="00C87905" w:rsidP="00507460">
      <w:pPr>
        <w:widowControl w:val="0"/>
        <w:jc w:val="both"/>
      </w:pPr>
    </w:p>
    <w:p w14:paraId="6AA57E0E" w14:textId="77777777" w:rsidR="00C87905" w:rsidRDefault="00C87905" w:rsidP="00507460">
      <w:pPr>
        <w:widowControl w:val="0"/>
        <w:jc w:val="both"/>
      </w:pPr>
    </w:p>
    <w:p w14:paraId="69E1C91B" w14:textId="77777777" w:rsidR="00C87905" w:rsidRDefault="00C87905" w:rsidP="00507460">
      <w:pPr>
        <w:widowControl w:val="0"/>
        <w:jc w:val="both"/>
      </w:pPr>
    </w:p>
    <w:p w14:paraId="15ED11D7" w14:textId="77777777" w:rsidR="00C87905" w:rsidRDefault="00C87905" w:rsidP="00507460">
      <w:pPr>
        <w:widowControl w:val="0"/>
        <w:jc w:val="both"/>
      </w:pPr>
    </w:p>
    <w:p w14:paraId="42D21057" w14:textId="77777777" w:rsidR="00D236E9" w:rsidRDefault="00D236E9" w:rsidP="00507460">
      <w:pPr>
        <w:widowControl w:val="0"/>
        <w:jc w:val="both"/>
      </w:pPr>
      <w:r>
        <w:t>Legal Reference:</w:t>
      </w:r>
      <w:r>
        <w:tab/>
      </w:r>
      <w:r w:rsidR="00B51C92">
        <w:t xml:space="preserve">Neb. Rev. Stat. </w:t>
      </w:r>
      <w:r w:rsidR="00C116F8">
        <w:t>Sec.</w:t>
      </w:r>
      <w:r w:rsidR="00B51C92">
        <w:t xml:space="preserve"> </w:t>
      </w:r>
      <w:r>
        <w:t>79-10,120</w:t>
      </w:r>
    </w:p>
    <w:p w14:paraId="0FC9AC08" w14:textId="77777777" w:rsidR="00D236E9" w:rsidRDefault="00D236E9" w:rsidP="00507460">
      <w:pPr>
        <w:widowControl w:val="0"/>
        <w:jc w:val="both"/>
      </w:pPr>
    </w:p>
    <w:p w14:paraId="46D95AE4" w14:textId="77777777" w:rsidR="00D236E9" w:rsidRDefault="00D236E9" w:rsidP="00507460">
      <w:pPr>
        <w:widowControl w:val="0"/>
        <w:jc w:val="both"/>
      </w:pPr>
    </w:p>
    <w:p w14:paraId="1B80A835" w14:textId="3265AB37" w:rsidR="00D236E9" w:rsidRPr="00C5321A" w:rsidRDefault="008820FD" w:rsidP="008820FD">
      <w:pPr>
        <w:jc w:val="both"/>
      </w:pPr>
      <w:r>
        <w:t xml:space="preserve">Date of Adoption: </w:t>
      </w:r>
      <w:r>
        <w:tab/>
      </w:r>
      <w:r w:rsidR="00A051FC">
        <w:rPr>
          <w:color w:val="000000" w:themeColor="text1"/>
          <w:szCs w:val="24"/>
        </w:rPr>
        <w:t>_______________________, 2023</w:t>
      </w:r>
    </w:p>
    <w:sectPr w:rsidR="00D236E9" w:rsidRPr="00C5321A" w:rsidSect="004857F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F143D" w14:textId="77777777" w:rsidR="00A606CB" w:rsidRDefault="00A606CB">
      <w:r>
        <w:separator/>
      </w:r>
    </w:p>
  </w:endnote>
  <w:endnote w:type="continuationSeparator" w:id="0">
    <w:p w14:paraId="78D8E079" w14:textId="77777777" w:rsidR="00A606CB" w:rsidRDefault="00A6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EAF6" w14:textId="77777777" w:rsidR="00CC255F" w:rsidRDefault="00CC255F">
    <w:pPr>
      <w:framePr w:w="9360" w:h="280" w:hRule="exact" w:wrap="notBeside" w:vAnchor="page" w:hAnchor="text" w:y="14832"/>
      <w:widowControl w:val="0"/>
      <w:tabs>
        <w:tab w:val="left" w:pos="-31680"/>
        <w:tab w:val="left" w:pos="-31680"/>
        <w:tab w:val="left" w:pos="-31680"/>
        <w:tab w:val="center" w:pos="-31680"/>
        <w:tab w:val="left" w:pos="27455"/>
        <w:tab w:val="left" w:pos="-31614"/>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464"/>
        <w:tab w:val="left" w:pos="-31265"/>
        <w:tab w:val="left" w:pos="-27061"/>
        <w:tab w:val="left" w:pos="-31680"/>
        <w:tab w:val="left" w:pos="-30558"/>
        <w:tab w:val="left" w:pos="-30288"/>
        <w:tab w:val="left" w:pos="12268"/>
        <w:tab w:val="right" w:pos="-31614"/>
        <w:tab w:val="left" w:pos="-17848"/>
        <w:tab w:val="left" w:pos="-31680"/>
        <w:tab w:val="center" w:leader="dot" w:pos="-27985"/>
        <w:tab w:val="left" w:pos="-31127"/>
        <w:tab w:val="left" w:pos="-31680"/>
        <w:tab w:val="right" w:pos="-24299"/>
        <w:tab w:val="right" w:pos="-31680"/>
        <w:tab w:val="left" w:pos="-17848"/>
        <w:tab w:val="left" w:pos="-18462"/>
        <w:tab w:val="left" w:pos="-31680"/>
        <w:tab w:val="left" w:leader="dot" w:pos="-31680"/>
        <w:tab w:val="left" w:pos="-31680"/>
      </w:tabs>
      <w:spacing w:line="0" w:lineRule="atLeast"/>
      <w:jc w:val="center"/>
      <w:rPr>
        <w:vanish/>
      </w:rPr>
    </w:pPr>
    <w:r>
      <w:t xml:space="preserve">Page </w:t>
    </w:r>
    <w:r>
      <w:pgNum/>
    </w:r>
    <w:r>
      <w:t xml:space="preserve"> of  </w:t>
    </w:r>
    <w:r w:rsidR="00A051FC">
      <w:fldChar w:fldCharType="begin"/>
    </w:r>
    <w:r w:rsidR="00A051FC">
      <w:instrText xml:space="preserve"> NUMPAGES \* arabic \* MERGEFORMAT </w:instrText>
    </w:r>
    <w:r w:rsidR="00A051FC">
      <w:fldChar w:fldCharType="separate"/>
    </w:r>
    <w:r>
      <w:rPr>
        <w:noProof/>
      </w:rPr>
      <w:t>1</w:t>
    </w:r>
    <w:r w:rsidR="00A051FC">
      <w:rPr>
        <w:noProof/>
      </w:rPr>
      <w:fldChar w:fldCharType="end"/>
    </w:r>
  </w:p>
  <w:p w14:paraId="030CC3B3" w14:textId="77777777" w:rsidR="00CC255F" w:rsidRDefault="00CC255F">
    <w:pPr>
      <w:widowControl w:val="0"/>
      <w:tabs>
        <w:tab w:val="left" w:pos="-31680"/>
        <w:tab w:val="left" w:pos="-31680"/>
        <w:tab w:val="left" w:pos="-31680"/>
        <w:tab w:val="center" w:pos="-31680"/>
        <w:tab w:val="left" w:pos="27455"/>
        <w:tab w:val="left" w:pos="-31614"/>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464"/>
        <w:tab w:val="left" w:pos="-31265"/>
        <w:tab w:val="left" w:pos="-27061"/>
        <w:tab w:val="left" w:pos="-31680"/>
        <w:tab w:val="left" w:pos="-30558"/>
        <w:tab w:val="left" w:pos="-30288"/>
        <w:tab w:val="left" w:pos="12268"/>
        <w:tab w:val="right" w:pos="-31614"/>
        <w:tab w:val="left" w:pos="-17848"/>
        <w:tab w:val="left" w:pos="-31680"/>
        <w:tab w:val="center" w:leader="dot" w:pos="-27985"/>
        <w:tab w:val="left" w:pos="-31127"/>
        <w:tab w:val="left" w:pos="-31680"/>
        <w:tab w:val="right" w:pos="-24299"/>
        <w:tab w:val="right" w:pos="-31680"/>
        <w:tab w:val="left" w:pos="-17848"/>
        <w:tab w:val="left" w:pos="-18462"/>
        <w:tab w:val="left" w:pos="-31680"/>
        <w:tab w:val="left" w:leader="dot" w:pos="-31680"/>
        <w:tab w:val="left" w:pos="-316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B012F" w14:textId="77777777" w:rsidR="00CC255F" w:rsidRDefault="00CC255F">
    <w:pPr>
      <w:framePr w:w="9360" w:h="280" w:hRule="exact" w:wrap="notBeside" w:vAnchor="page" w:hAnchor="text" w:y="14832"/>
      <w:widowControl w:val="0"/>
      <w:tabs>
        <w:tab w:val="left" w:pos="-31680"/>
        <w:tab w:val="left" w:pos="-31680"/>
        <w:tab w:val="left" w:pos="-31680"/>
        <w:tab w:val="center" w:pos="-31680"/>
        <w:tab w:val="left" w:pos="27455"/>
        <w:tab w:val="left" w:pos="-31614"/>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464"/>
        <w:tab w:val="left" w:pos="-31265"/>
        <w:tab w:val="left" w:pos="-27061"/>
        <w:tab w:val="left" w:pos="-31680"/>
        <w:tab w:val="left" w:pos="-30558"/>
        <w:tab w:val="left" w:pos="-30288"/>
        <w:tab w:val="left" w:pos="12268"/>
        <w:tab w:val="right" w:pos="-31614"/>
        <w:tab w:val="left" w:pos="-17848"/>
        <w:tab w:val="left" w:pos="-31680"/>
        <w:tab w:val="center" w:leader="dot" w:pos="-27985"/>
        <w:tab w:val="left" w:pos="-31127"/>
        <w:tab w:val="left" w:pos="-31680"/>
        <w:tab w:val="right" w:pos="-24299"/>
        <w:tab w:val="right" w:pos="-31680"/>
        <w:tab w:val="left" w:pos="-17848"/>
        <w:tab w:val="left" w:pos="-18462"/>
        <w:tab w:val="left" w:pos="-31680"/>
        <w:tab w:val="left" w:leader="dot" w:pos="-31680"/>
        <w:tab w:val="left" w:pos="-31680"/>
      </w:tabs>
      <w:jc w:val="center"/>
      <w:rPr>
        <w:vanish/>
      </w:rPr>
    </w:pPr>
    <w:r>
      <w:t xml:space="preserve">Page </w:t>
    </w:r>
    <w:r>
      <w:pgNum/>
    </w:r>
    <w:r>
      <w:t xml:space="preserve"> of  </w:t>
    </w:r>
    <w:r w:rsidR="00A051FC">
      <w:fldChar w:fldCharType="begin"/>
    </w:r>
    <w:r w:rsidR="00A051FC">
      <w:instrText xml:space="preserve"> NUMPAGES \* arabic \* MERGEFORMAT </w:instrText>
    </w:r>
    <w:r w:rsidR="00A051FC">
      <w:fldChar w:fldCharType="separate"/>
    </w:r>
    <w:r w:rsidR="008820FD">
      <w:rPr>
        <w:noProof/>
      </w:rPr>
      <w:t>1</w:t>
    </w:r>
    <w:r w:rsidR="00A051FC">
      <w:rPr>
        <w:noProof/>
      </w:rPr>
      <w:fldChar w:fldCharType="end"/>
    </w:r>
  </w:p>
  <w:p w14:paraId="46893507" w14:textId="77777777" w:rsidR="00CC255F" w:rsidRDefault="00CC255F">
    <w:pPr>
      <w:widowControl w:val="0"/>
      <w:tabs>
        <w:tab w:val="left" w:pos="-31680"/>
        <w:tab w:val="left" w:pos="-31680"/>
        <w:tab w:val="left" w:pos="-31680"/>
        <w:tab w:val="center" w:pos="-31680"/>
        <w:tab w:val="left" w:pos="27455"/>
        <w:tab w:val="left" w:pos="-31614"/>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680"/>
        <w:tab w:val="left" w:pos="-31464"/>
        <w:tab w:val="left" w:pos="-31265"/>
        <w:tab w:val="left" w:pos="-27061"/>
        <w:tab w:val="left" w:pos="-31680"/>
        <w:tab w:val="left" w:pos="-30558"/>
        <w:tab w:val="left" w:pos="-30288"/>
        <w:tab w:val="left" w:pos="12268"/>
        <w:tab w:val="right" w:pos="-31614"/>
        <w:tab w:val="left" w:pos="-17848"/>
        <w:tab w:val="left" w:pos="-31680"/>
        <w:tab w:val="center" w:leader="dot" w:pos="-27985"/>
        <w:tab w:val="left" w:pos="-31127"/>
        <w:tab w:val="left" w:pos="-31680"/>
        <w:tab w:val="right" w:pos="-24299"/>
        <w:tab w:val="right" w:pos="-31680"/>
        <w:tab w:val="left" w:pos="-17848"/>
        <w:tab w:val="left" w:pos="-18462"/>
        <w:tab w:val="left" w:pos="-31680"/>
        <w:tab w:val="left" w:leader="dot" w:pos="-31680"/>
        <w:tab w:val="left" w:pos="-3168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1C8C1" w14:textId="77777777" w:rsidR="00A606CB" w:rsidRDefault="00A606CB">
      <w:r>
        <w:separator/>
      </w:r>
    </w:p>
  </w:footnote>
  <w:footnote w:type="continuationSeparator" w:id="0">
    <w:p w14:paraId="04CEEDCF" w14:textId="77777777" w:rsidR="00A606CB" w:rsidRDefault="00A6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72966" w14:textId="77777777" w:rsidR="00CC255F" w:rsidRDefault="00CC255F">
    <w:pPr>
      <w:widowControl w:val="0"/>
      <w:tabs>
        <w:tab w:val="center" w:pos="4680"/>
        <w:tab w:val="right" w:pos="9360"/>
      </w:tabs>
    </w:pPr>
    <w:r>
      <w:t>Article 7</w:t>
    </w:r>
    <w:r>
      <w:tab/>
    </w:r>
    <w:r>
      <w:rPr>
        <w:b/>
      </w:rPr>
      <w:t>NEW CONSTRUCTION</w:t>
    </w:r>
    <w:r>
      <w:tab/>
      <w:t>Policy No. 7040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C3A5" w14:textId="77777777" w:rsidR="00CC255F" w:rsidRDefault="00CC255F">
    <w:pPr>
      <w:widowControl w:val="0"/>
      <w:tabs>
        <w:tab w:val="center" w:pos="4680"/>
        <w:tab w:val="right" w:pos="9360"/>
      </w:tabs>
    </w:pPr>
    <w:r>
      <w:t>Article 7</w:t>
    </w:r>
    <w:r>
      <w:tab/>
    </w:r>
    <w:r>
      <w:rPr>
        <w:b/>
      </w:rPr>
      <w:t>NEW CONSTRUCTION</w:t>
    </w:r>
    <w:r>
      <w:tab/>
      <w:t>Policy No. 7040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460"/>
    <w:rsid w:val="00103C3C"/>
    <w:rsid w:val="002D2775"/>
    <w:rsid w:val="004857F1"/>
    <w:rsid w:val="00507460"/>
    <w:rsid w:val="007724DF"/>
    <w:rsid w:val="008820FD"/>
    <w:rsid w:val="00A051FC"/>
    <w:rsid w:val="00A606CB"/>
    <w:rsid w:val="00A85C5E"/>
    <w:rsid w:val="00B51C92"/>
    <w:rsid w:val="00C116F8"/>
    <w:rsid w:val="00C33CF9"/>
    <w:rsid w:val="00C5321A"/>
    <w:rsid w:val="00C53E9B"/>
    <w:rsid w:val="00C62477"/>
    <w:rsid w:val="00C87905"/>
    <w:rsid w:val="00CC255F"/>
    <w:rsid w:val="00CE643E"/>
    <w:rsid w:val="00D236E9"/>
    <w:rsid w:val="00D800CE"/>
    <w:rsid w:val="00E57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79146"/>
  <w15:chartTrackingRefBased/>
  <w15:docId w15:val="{1806CEC4-27E8-468F-B2C6-DFB6848A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612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2009-01-09T18:16:00Z</cp:lastPrinted>
  <dcterms:created xsi:type="dcterms:W3CDTF">2023-08-10T14:54:00Z</dcterms:created>
  <dcterms:modified xsi:type="dcterms:W3CDTF">2023-08-17T16:05:00Z</dcterms:modified>
</cp:coreProperties>
</file>